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0490" w14:textId="459827A6" w:rsidR="00F024E1" w:rsidRPr="00E10C14" w:rsidRDefault="00F024E1" w:rsidP="00E10C14">
      <w:pPr>
        <w:jc w:val="center"/>
        <w:rPr>
          <w:b/>
          <w:bCs/>
          <w:sz w:val="36"/>
          <w:szCs w:val="36"/>
          <w:u w:val="single"/>
        </w:rPr>
      </w:pPr>
      <w:r w:rsidRPr="00F024E1">
        <w:rPr>
          <w:rFonts w:hint="eastAsia"/>
          <w:b/>
          <w:bCs/>
          <w:sz w:val="36"/>
          <w:szCs w:val="36"/>
          <w:u w:val="single"/>
        </w:rPr>
        <w:t>예산 지출 증</w:t>
      </w:r>
      <w:r w:rsidR="00C45AF8">
        <w:rPr>
          <w:rFonts w:hint="eastAsia"/>
          <w:b/>
          <w:bCs/>
          <w:sz w:val="36"/>
          <w:szCs w:val="36"/>
          <w:u w:val="single"/>
        </w:rPr>
        <w:t>빙</w:t>
      </w:r>
      <w:r w:rsidRPr="00F024E1">
        <w:rPr>
          <w:rFonts w:hint="eastAsia"/>
          <w:b/>
          <w:bCs/>
          <w:sz w:val="36"/>
          <w:szCs w:val="36"/>
          <w:u w:val="single"/>
        </w:rPr>
        <w:t>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567"/>
        <w:gridCol w:w="1746"/>
        <w:gridCol w:w="1746"/>
      </w:tblGrid>
      <w:tr w:rsidR="0033195D" w14:paraId="5067C8E3" w14:textId="77777777" w:rsidTr="00C45AF8">
        <w:tc>
          <w:tcPr>
            <w:tcW w:w="1271" w:type="dxa"/>
          </w:tcPr>
          <w:p w14:paraId="1B683969" w14:textId="776DD969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일자</w:t>
            </w:r>
          </w:p>
        </w:tc>
        <w:tc>
          <w:tcPr>
            <w:tcW w:w="3686" w:type="dxa"/>
          </w:tcPr>
          <w:p w14:paraId="086F2633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EC4E877" w14:textId="77777777" w:rsidR="0033195D" w:rsidRPr="0033195D" w:rsidRDefault="0033195D" w:rsidP="00C45A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결</w:t>
            </w:r>
          </w:p>
          <w:p w14:paraId="21F78BE3" w14:textId="77777777" w:rsidR="0033195D" w:rsidRPr="0033195D" w:rsidRDefault="0033195D" w:rsidP="00C45AF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F1ACE5E" w14:textId="789C4886" w:rsidR="0033195D" w:rsidRPr="0033195D" w:rsidRDefault="0033195D" w:rsidP="00C45A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재</w:t>
            </w:r>
          </w:p>
        </w:tc>
        <w:tc>
          <w:tcPr>
            <w:tcW w:w="1746" w:type="dxa"/>
          </w:tcPr>
          <w:p w14:paraId="2B1916B8" w14:textId="6853AE76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회계</w:t>
            </w:r>
          </w:p>
        </w:tc>
        <w:tc>
          <w:tcPr>
            <w:tcW w:w="1746" w:type="dxa"/>
          </w:tcPr>
          <w:p w14:paraId="5176AA15" w14:textId="71B043D5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부장</w:t>
            </w:r>
          </w:p>
        </w:tc>
      </w:tr>
      <w:tr w:rsidR="0033195D" w14:paraId="667A3336" w14:textId="77777777" w:rsidTr="00C45AF8">
        <w:tc>
          <w:tcPr>
            <w:tcW w:w="1271" w:type="dxa"/>
          </w:tcPr>
          <w:p w14:paraId="707054CF" w14:textId="126862FA" w:rsidR="0033195D" w:rsidRPr="00DE6CB3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CB3">
              <w:rPr>
                <w:rFonts w:asciiTheme="minorEastAsia" w:hAnsiTheme="minorEastAsia" w:hint="eastAsia"/>
                <w:sz w:val="24"/>
                <w:szCs w:val="24"/>
              </w:rPr>
              <w:t>항</w:t>
            </w:r>
            <w:r w:rsidR="00A40E72">
              <w:rPr>
                <w:rFonts w:asciiTheme="minorEastAsia" w:hAnsiTheme="minorEastAsia" w:hint="eastAsia"/>
                <w:sz w:val="24"/>
                <w:szCs w:val="24"/>
              </w:rPr>
              <w:t>목</w:t>
            </w:r>
          </w:p>
        </w:tc>
        <w:tc>
          <w:tcPr>
            <w:tcW w:w="3686" w:type="dxa"/>
          </w:tcPr>
          <w:p w14:paraId="20727E3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361B982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14:paraId="371697C7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14:paraId="78C9882E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195D" w14:paraId="389EC6F2" w14:textId="77777777" w:rsidTr="00C45AF8">
        <w:tc>
          <w:tcPr>
            <w:tcW w:w="1271" w:type="dxa"/>
          </w:tcPr>
          <w:p w14:paraId="179FD687" w14:textId="17C69F19" w:rsidR="0033195D" w:rsidRPr="00DE6CB3" w:rsidRDefault="00A40E72" w:rsidP="0033195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세목</w:t>
            </w:r>
          </w:p>
        </w:tc>
        <w:tc>
          <w:tcPr>
            <w:tcW w:w="3686" w:type="dxa"/>
          </w:tcPr>
          <w:p w14:paraId="69F5B0B6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18934C0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57B95C2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7D120D8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195D" w14:paraId="3313A004" w14:textId="77777777" w:rsidTr="0033195D">
        <w:tc>
          <w:tcPr>
            <w:tcW w:w="1271" w:type="dxa"/>
          </w:tcPr>
          <w:p w14:paraId="681AA8DA" w14:textId="64CA4F96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금액</w:t>
            </w:r>
          </w:p>
        </w:tc>
        <w:tc>
          <w:tcPr>
            <w:tcW w:w="3686" w:type="dxa"/>
          </w:tcPr>
          <w:p w14:paraId="61CCA11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9" w:type="dxa"/>
            <w:gridSpan w:val="3"/>
          </w:tcPr>
          <w:p w14:paraId="2BA9FB1F" w14:textId="6C514B02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F024E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 xml:space="preserve">교역자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: </w:t>
            </w:r>
          </w:p>
        </w:tc>
      </w:tr>
      <w:tr w:rsidR="0033195D" w14:paraId="5BD3719E" w14:textId="77777777" w:rsidTr="0033195D">
        <w:tc>
          <w:tcPr>
            <w:tcW w:w="1271" w:type="dxa"/>
          </w:tcPr>
          <w:p w14:paraId="346163AE" w14:textId="77777777" w:rsidR="00F024E1" w:rsidRDefault="00F024E1" w:rsidP="00F02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79D3D7" w14:textId="3B187586" w:rsidR="00F024E1" w:rsidRPr="0033195D" w:rsidRDefault="0033195D" w:rsidP="00F02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지출내용</w:t>
            </w:r>
          </w:p>
        </w:tc>
        <w:tc>
          <w:tcPr>
            <w:tcW w:w="7745" w:type="dxa"/>
            <w:gridSpan w:val="4"/>
          </w:tcPr>
          <w:p w14:paraId="23892E7F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C98E9C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BE190B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195D" w14:paraId="23F7B868" w14:textId="77777777" w:rsidTr="0033195D">
        <w:tc>
          <w:tcPr>
            <w:tcW w:w="9016" w:type="dxa"/>
            <w:gridSpan w:val="5"/>
          </w:tcPr>
          <w:p w14:paraId="12EECB98" w14:textId="3EB4EF41" w:rsidR="0033195D" w:rsidRPr="00F024E1" w:rsidRDefault="00F024E1" w:rsidP="00F02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4E1">
              <w:rPr>
                <w:rFonts w:asciiTheme="minorEastAsia" w:hAnsiTheme="minorEastAsia" w:hint="eastAsia"/>
                <w:sz w:val="24"/>
                <w:szCs w:val="24"/>
              </w:rPr>
              <w:t>&lt;증 빙 서&gt;</w:t>
            </w:r>
          </w:p>
          <w:p w14:paraId="5CA80F20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8DE499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FEE501" w14:textId="77E58C5A" w:rsid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46506E" w14:textId="70886FFD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E6BBEC" w14:textId="1AC4242E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ACAB36" w14:textId="083120CB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C3CE0E" w14:textId="75C4E5C5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AFABFB" w14:textId="776587EF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1CCE2B" w14:textId="251E024B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4AB358" w14:textId="4BCEDE02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27BE8D" w14:textId="77777777" w:rsidR="00F024E1" w:rsidRPr="0033195D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1D7F4B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9A2F8E" w14:textId="3E4B62BC" w:rsid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17A321" w14:textId="3EDA2B37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B8AB21" w14:textId="1189FC24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9A9ACF" w14:textId="3C39DFA7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45D8DF" w14:textId="799D9642" w:rsidR="00E10C14" w:rsidRDefault="00E10C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ECD094" w14:textId="77777777" w:rsidR="00F024E1" w:rsidRPr="0033195D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2E4229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D20CD7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CF1F7D" w14:textId="52ACF8CF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61237E" w14:textId="2B453CDD" w:rsidR="0033195D" w:rsidRDefault="00F024E1" w:rsidP="00F024E1">
      <w:pPr>
        <w:jc w:val="center"/>
      </w:pPr>
      <w:r>
        <w:rPr>
          <w:rFonts w:hint="eastAsia"/>
        </w:rPr>
        <w:t>대한예수교장로회 희성교회</w:t>
      </w:r>
    </w:p>
    <w:sectPr w:rsidR="003319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5D"/>
    <w:rsid w:val="0033195D"/>
    <w:rsid w:val="00566271"/>
    <w:rsid w:val="00673099"/>
    <w:rsid w:val="00833E1F"/>
    <w:rsid w:val="00A40E72"/>
    <w:rsid w:val="00C45AF8"/>
    <w:rsid w:val="00DE6CB3"/>
    <w:rsid w:val="00E10C14"/>
    <w:rsid w:val="00F0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FEC"/>
  <w15:chartTrackingRefBased/>
  <w15:docId w15:val="{DBC13551-AEB6-481B-8871-0D450AE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8ABD-E98B-43DD-BDA8-176A6157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6631</dc:creator>
  <cp:keywords/>
  <dc:description/>
  <cp:lastModifiedBy>김누리</cp:lastModifiedBy>
  <cp:revision>6</cp:revision>
  <cp:lastPrinted>2023-03-12T09:24:00Z</cp:lastPrinted>
  <dcterms:created xsi:type="dcterms:W3CDTF">2023-03-12T09:09:00Z</dcterms:created>
  <dcterms:modified xsi:type="dcterms:W3CDTF">2023-03-26T07:42:00Z</dcterms:modified>
</cp:coreProperties>
</file>